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110" w:rsidRPr="0016593B" w:rsidRDefault="00203110" w:rsidP="00203110">
      <w:pPr>
        <w:spacing w:after="0"/>
        <w:rPr>
          <w:rFonts w:asciiTheme="majorBidi" w:hAnsiTheme="majorBidi" w:cstheme="majorBidi"/>
          <w:color w:val="002060"/>
        </w:rPr>
      </w:pPr>
      <w:bookmarkStart w:id="0" w:name="_GoBack"/>
      <w:bookmarkEnd w:id="0"/>
      <w:r w:rsidRPr="0016593B">
        <w:rPr>
          <w:rFonts w:asciiTheme="majorBidi" w:hAnsiTheme="majorBidi" w:cstheme="majorBidi"/>
          <w:color w:val="002060"/>
        </w:rPr>
        <w:t>Протокол № 3</w:t>
      </w:r>
    </w:p>
    <w:p w:rsidR="00203110" w:rsidRPr="0016593B" w:rsidRDefault="00203110" w:rsidP="00203110">
      <w:pPr>
        <w:spacing w:after="0"/>
        <w:rPr>
          <w:rFonts w:asciiTheme="majorBidi" w:hAnsiTheme="majorBidi" w:cstheme="majorBidi"/>
          <w:color w:val="002060"/>
        </w:rPr>
      </w:pPr>
      <w:r w:rsidRPr="0016593B">
        <w:rPr>
          <w:rFonts w:asciiTheme="majorBidi" w:hAnsiTheme="majorBidi" w:cstheme="majorBidi"/>
          <w:color w:val="002060"/>
        </w:rPr>
        <w:t>Заседания ШМО учителей английского языка</w:t>
      </w:r>
    </w:p>
    <w:p w:rsidR="00203110" w:rsidRPr="0016593B" w:rsidRDefault="00203110" w:rsidP="00203110">
      <w:pPr>
        <w:spacing w:after="0"/>
        <w:rPr>
          <w:rFonts w:asciiTheme="majorBidi" w:hAnsiTheme="majorBidi" w:cstheme="majorBidi"/>
          <w:color w:val="002060"/>
        </w:rPr>
      </w:pPr>
      <w:r w:rsidRPr="0016593B">
        <w:rPr>
          <w:rFonts w:asciiTheme="majorBidi" w:hAnsiTheme="majorBidi" w:cstheme="majorBidi"/>
          <w:color w:val="002060"/>
        </w:rPr>
        <w:t>МБОУ «Бугленская СОШ им. Ш.И.Шихсаидова»</w:t>
      </w:r>
    </w:p>
    <w:p w:rsidR="00203110" w:rsidRPr="0016593B" w:rsidRDefault="00203110" w:rsidP="00203110">
      <w:pPr>
        <w:spacing w:after="0"/>
        <w:rPr>
          <w:rFonts w:ascii="Times New Roman" w:hAnsi="Times New Roman" w:cs="Times New Roman"/>
          <w:color w:val="002060"/>
        </w:rPr>
      </w:pPr>
      <w:r w:rsidRPr="0016593B">
        <w:rPr>
          <w:rFonts w:asciiTheme="majorBidi" w:hAnsiTheme="majorBidi" w:cstheme="majorBidi"/>
          <w:color w:val="002060"/>
        </w:rPr>
        <w:t>от 13.01.2025</w:t>
      </w:r>
    </w:p>
    <w:p w:rsidR="00203110" w:rsidRPr="0016593B" w:rsidRDefault="00203110" w:rsidP="00203110">
      <w:pPr>
        <w:spacing w:after="0"/>
        <w:rPr>
          <w:rFonts w:ascii="Times New Roman" w:hAnsi="Times New Roman" w:cs="Times New Roman"/>
          <w:color w:val="002060"/>
        </w:rPr>
      </w:pPr>
      <w:r w:rsidRPr="0016593B">
        <w:rPr>
          <w:rFonts w:ascii="Times New Roman" w:hAnsi="Times New Roman" w:cs="Times New Roman"/>
          <w:color w:val="002060"/>
        </w:rPr>
        <w:t>Тема заседания: «Создание образовательного пространства для самореализации учителя и учащихся ».</w:t>
      </w:r>
    </w:p>
    <w:p w:rsidR="00203110" w:rsidRPr="0016593B" w:rsidRDefault="00203110" w:rsidP="00203110">
      <w:pPr>
        <w:spacing w:after="0"/>
        <w:rPr>
          <w:rFonts w:asciiTheme="majorBidi" w:hAnsiTheme="majorBidi" w:cstheme="majorBidi"/>
          <w:color w:val="002060"/>
        </w:rPr>
      </w:pPr>
      <w:r w:rsidRPr="0016593B">
        <w:rPr>
          <w:rFonts w:asciiTheme="majorBidi" w:hAnsiTheme="majorBidi" w:cstheme="majorBidi"/>
          <w:color w:val="002060"/>
        </w:rPr>
        <w:t>Присутствовали - Мурзаева З.С-руководитель ШМО</w:t>
      </w:r>
    </w:p>
    <w:p w:rsidR="00203110" w:rsidRPr="0016593B" w:rsidRDefault="00203110" w:rsidP="00203110">
      <w:pPr>
        <w:spacing w:after="0"/>
        <w:rPr>
          <w:rFonts w:asciiTheme="majorBidi" w:hAnsiTheme="majorBidi" w:cstheme="majorBidi"/>
          <w:color w:val="002060"/>
        </w:rPr>
      </w:pPr>
      <w:r w:rsidRPr="0016593B">
        <w:rPr>
          <w:rFonts w:asciiTheme="majorBidi" w:hAnsiTheme="majorBidi" w:cstheme="majorBidi"/>
          <w:color w:val="002060"/>
        </w:rPr>
        <w:t xml:space="preserve">                               Муратбекова М.А - учитель английского языка</w:t>
      </w:r>
    </w:p>
    <w:p w:rsidR="00203110" w:rsidRPr="0016593B" w:rsidRDefault="00203110" w:rsidP="00203110">
      <w:pPr>
        <w:spacing w:after="0"/>
        <w:rPr>
          <w:rFonts w:asciiTheme="majorBidi" w:hAnsiTheme="majorBidi" w:cstheme="majorBidi"/>
          <w:color w:val="002060"/>
        </w:rPr>
      </w:pPr>
      <w:r w:rsidRPr="0016593B">
        <w:rPr>
          <w:rFonts w:asciiTheme="majorBidi" w:hAnsiTheme="majorBidi" w:cstheme="majorBidi"/>
          <w:color w:val="002060"/>
        </w:rPr>
        <w:t xml:space="preserve">                               Хасболатова Дж. И -  учитель английского языка</w:t>
      </w:r>
    </w:p>
    <w:p w:rsidR="00203110" w:rsidRPr="0016593B" w:rsidRDefault="00203110" w:rsidP="00203110">
      <w:pPr>
        <w:spacing w:after="0"/>
        <w:rPr>
          <w:rFonts w:asciiTheme="majorBidi" w:hAnsiTheme="majorBidi" w:cstheme="majorBidi"/>
          <w:color w:val="002060"/>
        </w:rPr>
      </w:pPr>
      <w:r w:rsidRPr="0016593B">
        <w:rPr>
          <w:rFonts w:asciiTheme="majorBidi" w:hAnsiTheme="majorBidi" w:cstheme="majorBidi"/>
          <w:color w:val="002060"/>
        </w:rPr>
        <w:t xml:space="preserve">                               Татаева </w:t>
      </w:r>
      <w:proofErr w:type="gramStart"/>
      <w:r w:rsidRPr="0016593B">
        <w:rPr>
          <w:rFonts w:asciiTheme="majorBidi" w:hAnsiTheme="majorBidi" w:cstheme="majorBidi"/>
          <w:color w:val="002060"/>
        </w:rPr>
        <w:t>З</w:t>
      </w:r>
      <w:proofErr w:type="gramEnd"/>
      <w:r w:rsidRPr="0016593B">
        <w:rPr>
          <w:rFonts w:asciiTheme="majorBidi" w:hAnsiTheme="majorBidi" w:cstheme="majorBidi"/>
          <w:color w:val="002060"/>
        </w:rPr>
        <w:t xml:space="preserve"> К- Зав.по учебной части</w:t>
      </w:r>
    </w:p>
    <w:p w:rsidR="00203110" w:rsidRPr="0016593B" w:rsidRDefault="00203110" w:rsidP="00203110">
      <w:pPr>
        <w:spacing w:after="0"/>
        <w:rPr>
          <w:rFonts w:asciiTheme="majorBidi" w:hAnsiTheme="majorBidi" w:cstheme="majorBidi"/>
          <w:color w:val="002060"/>
        </w:rPr>
      </w:pPr>
      <w:r w:rsidRPr="0016593B">
        <w:rPr>
          <w:rFonts w:asciiTheme="majorBidi" w:hAnsiTheme="majorBidi" w:cstheme="majorBidi"/>
          <w:color w:val="002060"/>
        </w:rPr>
        <w:t xml:space="preserve">                               Алхасова М.</w:t>
      </w:r>
      <w:proofErr w:type="gramStart"/>
      <w:r w:rsidRPr="0016593B">
        <w:rPr>
          <w:rFonts w:asciiTheme="majorBidi" w:hAnsiTheme="majorBidi" w:cstheme="majorBidi"/>
          <w:color w:val="002060"/>
        </w:rPr>
        <w:t>Б-</w:t>
      </w:r>
      <w:proofErr w:type="gramEnd"/>
      <w:r w:rsidRPr="0016593B">
        <w:rPr>
          <w:rFonts w:asciiTheme="majorBidi" w:hAnsiTheme="majorBidi" w:cstheme="majorBidi"/>
          <w:color w:val="002060"/>
        </w:rPr>
        <w:t xml:space="preserve"> методист</w:t>
      </w:r>
    </w:p>
    <w:p w:rsidR="00203110" w:rsidRPr="0016593B" w:rsidRDefault="00203110" w:rsidP="00203110">
      <w:pPr>
        <w:spacing w:after="0" w:line="240" w:lineRule="auto"/>
        <w:rPr>
          <w:rFonts w:asciiTheme="majorBidi" w:hAnsiTheme="majorBidi" w:cstheme="majorBidi"/>
          <w:i/>
          <w:iCs/>
          <w:color w:val="002060"/>
        </w:rPr>
      </w:pPr>
      <w:r w:rsidRPr="0016593B">
        <w:rPr>
          <w:rFonts w:asciiTheme="majorBidi" w:hAnsiTheme="majorBidi" w:cstheme="majorBidi"/>
          <w:i/>
          <w:iCs/>
          <w:color w:val="002060"/>
        </w:rPr>
        <w:t xml:space="preserve"> Повестка заседания:</w:t>
      </w:r>
    </w:p>
    <w:p w:rsidR="00203110" w:rsidRPr="0016593B" w:rsidRDefault="00203110" w:rsidP="00203110">
      <w:pPr>
        <w:pStyle w:val="a4"/>
        <w:rPr>
          <w:rFonts w:ascii="Times New Roman" w:hAnsi="Times New Roman" w:cs="Times New Roman"/>
          <w:i/>
          <w:iCs/>
          <w:color w:val="002060"/>
        </w:rPr>
      </w:pPr>
      <w:r w:rsidRPr="0016593B">
        <w:rPr>
          <w:rFonts w:ascii="Times New Roman" w:hAnsi="Times New Roman" w:cs="Times New Roman"/>
          <w:i/>
          <w:iCs/>
          <w:color w:val="002060"/>
        </w:rPr>
        <w:t>1 Доклад: «Повышение качества образования через внедрение педагогических технологий</w:t>
      </w:r>
    </w:p>
    <w:p w:rsidR="00203110" w:rsidRPr="0016593B" w:rsidRDefault="00203110" w:rsidP="00203110">
      <w:pPr>
        <w:pStyle w:val="a4"/>
        <w:rPr>
          <w:rFonts w:ascii="Times New Roman" w:hAnsi="Times New Roman" w:cs="Times New Roman"/>
          <w:i/>
          <w:iCs/>
          <w:color w:val="002060"/>
        </w:rPr>
      </w:pPr>
      <w:r w:rsidRPr="0016593B">
        <w:rPr>
          <w:rFonts w:ascii="Times New Roman" w:hAnsi="Times New Roman" w:cs="Times New Roman"/>
          <w:i/>
          <w:iCs/>
          <w:color w:val="002060"/>
        </w:rPr>
        <w:t>на основе личностно-ориентированного обучения иностранному языку»Хасбулатова Дж</w:t>
      </w:r>
      <w:proofErr w:type="gramStart"/>
      <w:r w:rsidRPr="0016593B">
        <w:rPr>
          <w:rFonts w:ascii="Times New Roman" w:hAnsi="Times New Roman" w:cs="Times New Roman"/>
          <w:i/>
          <w:iCs/>
          <w:color w:val="002060"/>
        </w:rPr>
        <w:t>.И</w:t>
      </w:r>
      <w:proofErr w:type="gramEnd"/>
    </w:p>
    <w:p w:rsidR="00203110" w:rsidRPr="0016593B" w:rsidRDefault="00203110" w:rsidP="00203110">
      <w:pPr>
        <w:pStyle w:val="a4"/>
        <w:rPr>
          <w:rFonts w:ascii="Times New Roman" w:hAnsi="Times New Roman" w:cs="Times New Roman"/>
          <w:i/>
          <w:iCs/>
          <w:color w:val="002060"/>
        </w:rPr>
      </w:pPr>
    </w:p>
    <w:p w:rsidR="00203110" w:rsidRPr="0016593B" w:rsidRDefault="00203110" w:rsidP="00203110">
      <w:pPr>
        <w:spacing w:line="240" w:lineRule="auto"/>
        <w:rPr>
          <w:rFonts w:ascii="Times New Roman" w:hAnsi="Times New Roman" w:cs="Times New Roman"/>
          <w:i/>
          <w:iCs/>
          <w:color w:val="002060"/>
        </w:rPr>
      </w:pPr>
      <w:r w:rsidRPr="0016593B">
        <w:rPr>
          <w:rFonts w:ascii="Times New Roman" w:hAnsi="Times New Roman" w:cs="Times New Roman"/>
          <w:i/>
          <w:iCs/>
          <w:color w:val="002060"/>
        </w:rPr>
        <w:t>2.Представление работы по самообразованию. Портфолио. Учителя английского языка</w:t>
      </w:r>
    </w:p>
    <w:p w:rsidR="00203110" w:rsidRPr="0016593B" w:rsidRDefault="00203110" w:rsidP="00203110">
      <w:pPr>
        <w:spacing w:line="240" w:lineRule="auto"/>
        <w:rPr>
          <w:rFonts w:ascii="Times New Roman" w:hAnsi="Times New Roman" w:cs="Times New Roman"/>
          <w:color w:val="002060"/>
        </w:rPr>
      </w:pPr>
      <w:r w:rsidRPr="0016593B">
        <w:rPr>
          <w:rFonts w:ascii="Times New Roman" w:hAnsi="Times New Roman" w:cs="Times New Roman"/>
          <w:i/>
          <w:iCs/>
          <w:color w:val="002060"/>
        </w:rPr>
        <w:t>3. Составления плана подготовки к районному конкурсу, недели английского языка. Учителя английского языка</w:t>
      </w:r>
    </w:p>
    <w:p w:rsidR="00203110" w:rsidRPr="0016593B" w:rsidRDefault="00203110" w:rsidP="00203110">
      <w:pPr>
        <w:pStyle w:val="a4"/>
        <w:spacing w:line="276" w:lineRule="auto"/>
        <w:rPr>
          <w:rFonts w:ascii="Times New Roman" w:hAnsi="Times New Roman" w:cs="Times New Roman"/>
          <w:i/>
          <w:iCs/>
          <w:color w:val="002060"/>
        </w:rPr>
      </w:pPr>
      <w:r w:rsidRPr="0016593B">
        <w:rPr>
          <w:rFonts w:ascii="Times New Roman" w:hAnsi="Times New Roman" w:cs="Times New Roman"/>
          <w:color w:val="002060"/>
        </w:rPr>
        <w:t xml:space="preserve"> </w:t>
      </w:r>
      <w:r w:rsidRPr="0016593B">
        <w:rPr>
          <w:rFonts w:asciiTheme="majorBidi" w:hAnsiTheme="majorBidi" w:cstheme="majorBidi"/>
          <w:color w:val="002060"/>
        </w:rPr>
        <w:t xml:space="preserve"> </w:t>
      </w:r>
      <w:r w:rsidRPr="0016593B">
        <w:rPr>
          <w:rFonts w:ascii="Times New Roman" w:hAnsi="Times New Roman" w:cs="Times New Roman"/>
          <w:color w:val="002060"/>
        </w:rPr>
        <w:t>По первому вопросу с докладом на тему</w:t>
      </w:r>
      <w:proofErr w:type="gramStart"/>
      <w:r w:rsidRPr="0016593B">
        <w:rPr>
          <w:rFonts w:ascii="Times New Roman" w:hAnsi="Times New Roman" w:cs="Times New Roman"/>
          <w:color w:val="002060"/>
        </w:rPr>
        <w:t xml:space="preserve"> :</w:t>
      </w:r>
      <w:proofErr w:type="gramEnd"/>
      <w:r w:rsidRPr="0016593B">
        <w:rPr>
          <w:rFonts w:ascii="Times New Roman" w:hAnsi="Times New Roman" w:cs="Times New Roman"/>
          <w:color w:val="002060"/>
        </w:rPr>
        <w:t xml:space="preserve"> «Повышение качества образования через внедрение педагогических технологий на основе личностно-ориентированного обучения иностранному языку»  выступила Джамиля  Ильмутдиновна Хасбулатова.  Педагог рассказала о том,  какие  технологии она применяет в процессе обучения иностранному языку для повышения качества знаний учащихся.</w:t>
      </w:r>
    </w:p>
    <w:p w:rsidR="00203110" w:rsidRPr="0016593B" w:rsidRDefault="00203110" w:rsidP="00203110">
      <w:pPr>
        <w:spacing w:after="0"/>
        <w:rPr>
          <w:rFonts w:ascii="Times New Roman" w:hAnsi="Times New Roman" w:cs="Times New Roman"/>
          <w:color w:val="002060"/>
        </w:rPr>
      </w:pPr>
      <w:r w:rsidRPr="0016593B">
        <w:rPr>
          <w:rFonts w:ascii="Times New Roman" w:hAnsi="Times New Roman" w:cs="Times New Roman"/>
          <w:color w:val="002060"/>
        </w:rPr>
        <w:t xml:space="preserve"> «Игровые технологии  втягивают и увлекают детей на уроках. А  личностно – ориентированный подход мотивирует даже самых «слабеньких» учеников  на процесс обучения», -говорить Хасбулатова</w:t>
      </w:r>
      <w:proofErr w:type="gramStart"/>
      <w:r w:rsidRPr="0016593B">
        <w:rPr>
          <w:rFonts w:ascii="Times New Roman" w:hAnsi="Times New Roman" w:cs="Times New Roman"/>
          <w:color w:val="002060"/>
        </w:rPr>
        <w:t xml:space="preserve"> Д</w:t>
      </w:r>
      <w:proofErr w:type="gramEnd"/>
      <w:r w:rsidRPr="0016593B">
        <w:rPr>
          <w:rFonts w:ascii="Times New Roman" w:hAnsi="Times New Roman" w:cs="Times New Roman"/>
          <w:color w:val="002060"/>
        </w:rPr>
        <w:t>ж.И.  (Доклад прилагается)</w:t>
      </w:r>
    </w:p>
    <w:p w:rsidR="00203110" w:rsidRPr="0016593B" w:rsidRDefault="00203110" w:rsidP="00203110">
      <w:pPr>
        <w:spacing w:after="0"/>
        <w:rPr>
          <w:rFonts w:ascii="Times New Roman" w:hAnsi="Times New Roman" w:cs="Times New Roman"/>
          <w:color w:val="002060"/>
        </w:rPr>
      </w:pPr>
      <w:r w:rsidRPr="0016593B">
        <w:rPr>
          <w:rFonts w:ascii="Times New Roman" w:hAnsi="Times New Roman" w:cs="Times New Roman"/>
          <w:color w:val="002060"/>
        </w:rPr>
        <w:t>Далее учителя английского языка   представили свои  дорожные карты  индивидуального развития.</w:t>
      </w:r>
    </w:p>
    <w:p w:rsidR="00203110" w:rsidRPr="0016593B" w:rsidRDefault="00203110" w:rsidP="00203110">
      <w:pPr>
        <w:spacing w:after="0"/>
        <w:rPr>
          <w:rFonts w:ascii="Times New Roman" w:hAnsi="Times New Roman" w:cs="Times New Roman"/>
          <w:color w:val="002060"/>
        </w:rPr>
      </w:pPr>
      <w:r w:rsidRPr="0016593B">
        <w:rPr>
          <w:rFonts w:ascii="Times New Roman" w:hAnsi="Times New Roman" w:cs="Times New Roman"/>
          <w:color w:val="002060"/>
        </w:rPr>
        <w:t>Каждый рассказала, что уже выполнено по плану саморазвития и что еще предстоит. У Мурзаевой  З.С.и  у Муратбековой М.А актуальны курсы прохождения повышения квалификации. Хасбулатовой Дж</w:t>
      </w:r>
      <w:proofErr w:type="gramStart"/>
      <w:r w:rsidRPr="0016593B">
        <w:rPr>
          <w:rFonts w:ascii="Times New Roman" w:hAnsi="Times New Roman" w:cs="Times New Roman"/>
          <w:color w:val="002060"/>
        </w:rPr>
        <w:t xml:space="preserve"> .</w:t>
      </w:r>
      <w:proofErr w:type="gramEnd"/>
      <w:r w:rsidRPr="0016593B">
        <w:rPr>
          <w:rFonts w:ascii="Times New Roman" w:hAnsi="Times New Roman" w:cs="Times New Roman"/>
          <w:color w:val="002060"/>
        </w:rPr>
        <w:t xml:space="preserve">И. предстоит в этом году их пройти. </w:t>
      </w:r>
    </w:p>
    <w:p w:rsidR="00203110" w:rsidRPr="0016593B" w:rsidRDefault="00203110" w:rsidP="00203110">
      <w:pPr>
        <w:spacing w:after="0"/>
        <w:rPr>
          <w:rFonts w:ascii="Times New Roman" w:hAnsi="Times New Roman" w:cs="Times New Roman"/>
          <w:color w:val="002060"/>
        </w:rPr>
      </w:pPr>
      <w:r w:rsidRPr="0016593B">
        <w:rPr>
          <w:rFonts w:ascii="Times New Roman" w:hAnsi="Times New Roman" w:cs="Times New Roman"/>
          <w:color w:val="002060"/>
        </w:rPr>
        <w:t>Заметили, что  портфолио Муратбековой и Хасбулатовой не в полной мере собрано. Надо доработать.</w:t>
      </w:r>
    </w:p>
    <w:p w:rsidR="00203110" w:rsidRPr="0016593B" w:rsidRDefault="00203110" w:rsidP="00203110">
      <w:pPr>
        <w:spacing w:after="0"/>
        <w:rPr>
          <w:rFonts w:ascii="Times New Roman" w:hAnsi="Times New Roman" w:cs="Times New Roman"/>
          <w:color w:val="002060"/>
        </w:rPr>
      </w:pPr>
      <w:r w:rsidRPr="0016593B">
        <w:rPr>
          <w:rFonts w:ascii="Times New Roman" w:hAnsi="Times New Roman" w:cs="Times New Roman"/>
          <w:color w:val="002060"/>
        </w:rPr>
        <w:t>По третьему вопросу</w:t>
      </w:r>
      <w:proofErr w:type="gramStart"/>
      <w:r w:rsidRPr="0016593B">
        <w:rPr>
          <w:rFonts w:ascii="Times New Roman" w:hAnsi="Times New Roman" w:cs="Times New Roman"/>
          <w:color w:val="002060"/>
        </w:rPr>
        <w:t xml:space="preserve"> :</w:t>
      </w:r>
      <w:proofErr w:type="gramEnd"/>
      <w:r w:rsidRPr="0016593B">
        <w:rPr>
          <w:rFonts w:ascii="Times New Roman" w:hAnsi="Times New Roman" w:cs="Times New Roman"/>
          <w:color w:val="002060"/>
        </w:rPr>
        <w:t xml:space="preserve"> Была рассмотрена дорожная карта по предмету и по предстоящим мероприятиям сделано следующее распределение:  к Декаде Наук по одному событи</w:t>
      </w:r>
      <w:proofErr w:type="gramStart"/>
      <w:r w:rsidRPr="0016593B">
        <w:rPr>
          <w:rFonts w:ascii="Times New Roman" w:hAnsi="Times New Roman" w:cs="Times New Roman"/>
          <w:color w:val="002060"/>
        </w:rPr>
        <w:t>ю(</w:t>
      </w:r>
      <w:proofErr w:type="gramEnd"/>
      <w:r w:rsidRPr="0016593B">
        <w:rPr>
          <w:rFonts w:ascii="Times New Roman" w:hAnsi="Times New Roman" w:cs="Times New Roman"/>
          <w:color w:val="002060"/>
        </w:rPr>
        <w:t xml:space="preserve"> </w:t>
      </w:r>
      <w:proofErr w:type="spellStart"/>
      <w:r w:rsidRPr="0016593B">
        <w:rPr>
          <w:rFonts w:ascii="Times New Roman" w:hAnsi="Times New Roman" w:cs="Times New Roman"/>
          <w:color w:val="002060"/>
        </w:rPr>
        <w:t>флеш</w:t>
      </w:r>
      <w:proofErr w:type="spellEnd"/>
      <w:r w:rsidRPr="0016593B">
        <w:rPr>
          <w:rFonts w:ascii="Times New Roman" w:hAnsi="Times New Roman" w:cs="Times New Roman"/>
          <w:color w:val="002060"/>
        </w:rPr>
        <w:t xml:space="preserve">-моб, </w:t>
      </w:r>
      <w:proofErr w:type="spellStart"/>
      <w:r w:rsidRPr="0016593B">
        <w:rPr>
          <w:rFonts w:ascii="Times New Roman" w:hAnsi="Times New Roman" w:cs="Times New Roman"/>
          <w:color w:val="002060"/>
        </w:rPr>
        <w:t>квест</w:t>
      </w:r>
      <w:proofErr w:type="spellEnd"/>
      <w:r w:rsidRPr="0016593B">
        <w:rPr>
          <w:rFonts w:ascii="Times New Roman" w:hAnsi="Times New Roman" w:cs="Times New Roman"/>
          <w:color w:val="002060"/>
        </w:rPr>
        <w:t>, викторина и тд.  В марте пройдет большой районный  конкурс по предмету. По плану  конкурса  надо подготовить детей по двум  номинациям: сценка и декламация произведения. Муратбекова М.А   с учащимися 6б класса будет ставить сценку на произведение Андерсена Г.Х, Хасболатова Дж.И.  будет готовить одного учащего из 8а класса  по номинации «Декламация».</w:t>
      </w:r>
    </w:p>
    <w:p w:rsidR="00203110" w:rsidRPr="0016593B" w:rsidRDefault="00203110" w:rsidP="00203110">
      <w:pPr>
        <w:spacing w:after="0"/>
        <w:rPr>
          <w:rFonts w:ascii="Times New Roman" w:hAnsi="Times New Roman" w:cs="Times New Roman"/>
          <w:color w:val="002060"/>
        </w:rPr>
      </w:pPr>
      <w:r w:rsidRPr="0016593B">
        <w:rPr>
          <w:rFonts w:ascii="Times New Roman" w:hAnsi="Times New Roman" w:cs="Times New Roman"/>
          <w:color w:val="002060"/>
        </w:rPr>
        <w:t>В апреле   предстоит провести неделю английского языка. Руководитель ШМО Мурзаева З.С. составить план мероприятий</w:t>
      </w:r>
      <w:proofErr w:type="gramStart"/>
      <w:r w:rsidRPr="0016593B">
        <w:rPr>
          <w:rFonts w:ascii="Times New Roman" w:hAnsi="Times New Roman" w:cs="Times New Roman"/>
          <w:color w:val="002060"/>
        </w:rPr>
        <w:t xml:space="preserve"> .</w:t>
      </w:r>
      <w:proofErr w:type="gramEnd"/>
      <w:r w:rsidRPr="0016593B">
        <w:rPr>
          <w:rFonts w:ascii="Times New Roman" w:hAnsi="Times New Roman" w:cs="Times New Roman"/>
          <w:color w:val="002060"/>
        </w:rPr>
        <w:t xml:space="preserve"> Позже мероприятия будут распределены и  начнется подготовка.</w:t>
      </w:r>
    </w:p>
    <w:p w:rsidR="00203110" w:rsidRPr="0016593B" w:rsidRDefault="00203110" w:rsidP="00203110">
      <w:pPr>
        <w:spacing w:after="0"/>
        <w:rPr>
          <w:rFonts w:asciiTheme="majorBidi" w:hAnsiTheme="majorBidi" w:cstheme="majorBidi"/>
          <w:color w:val="002060"/>
        </w:rPr>
      </w:pPr>
      <w:r w:rsidRPr="0016593B">
        <w:rPr>
          <w:rFonts w:asciiTheme="majorBidi" w:hAnsiTheme="majorBidi" w:cstheme="majorBidi"/>
          <w:color w:val="002060"/>
        </w:rPr>
        <w:t xml:space="preserve"> </w:t>
      </w:r>
    </w:p>
    <w:p w:rsidR="00203110" w:rsidRPr="0016593B" w:rsidRDefault="00203110" w:rsidP="00203110">
      <w:pPr>
        <w:spacing w:after="0"/>
        <w:rPr>
          <w:rFonts w:asciiTheme="majorBidi" w:hAnsiTheme="majorBidi" w:cstheme="majorBidi"/>
          <w:color w:val="002060"/>
        </w:rPr>
      </w:pPr>
      <w:r w:rsidRPr="0016593B">
        <w:rPr>
          <w:rFonts w:asciiTheme="majorBidi" w:hAnsiTheme="majorBidi" w:cstheme="majorBidi"/>
          <w:color w:val="002060"/>
        </w:rPr>
        <w:t>Постановили:</w:t>
      </w:r>
    </w:p>
    <w:p w:rsidR="00203110" w:rsidRPr="0016593B" w:rsidRDefault="00203110" w:rsidP="00203110">
      <w:pPr>
        <w:spacing w:after="0"/>
        <w:rPr>
          <w:rFonts w:asciiTheme="majorBidi" w:hAnsiTheme="majorBidi" w:cstheme="majorBidi"/>
          <w:color w:val="002060"/>
        </w:rPr>
      </w:pPr>
      <w:r w:rsidRPr="0016593B">
        <w:rPr>
          <w:rFonts w:asciiTheme="majorBidi" w:hAnsiTheme="majorBidi" w:cstheme="majorBidi"/>
          <w:color w:val="002060"/>
        </w:rPr>
        <w:t>1. Устранить все недочеты по  портфолио.</w:t>
      </w:r>
    </w:p>
    <w:p w:rsidR="00203110" w:rsidRPr="0016593B" w:rsidRDefault="00203110" w:rsidP="00203110">
      <w:pPr>
        <w:spacing w:after="0"/>
        <w:rPr>
          <w:rFonts w:asciiTheme="majorBidi" w:hAnsiTheme="majorBidi" w:cstheme="majorBidi"/>
          <w:color w:val="002060"/>
        </w:rPr>
      </w:pPr>
      <w:r w:rsidRPr="0016593B">
        <w:rPr>
          <w:rFonts w:asciiTheme="majorBidi" w:hAnsiTheme="majorBidi" w:cstheme="majorBidi"/>
          <w:color w:val="002060"/>
        </w:rPr>
        <w:t>2.Хасбулатовой пройти Курсы повышения квалификации в текущем году.</w:t>
      </w:r>
    </w:p>
    <w:p w:rsidR="00203110" w:rsidRPr="0016593B" w:rsidRDefault="00203110" w:rsidP="00203110">
      <w:pPr>
        <w:spacing w:after="0"/>
        <w:rPr>
          <w:rFonts w:asciiTheme="majorBidi" w:hAnsiTheme="majorBidi" w:cstheme="majorBidi"/>
          <w:color w:val="002060"/>
        </w:rPr>
      </w:pPr>
      <w:r w:rsidRPr="0016593B">
        <w:rPr>
          <w:rFonts w:asciiTheme="majorBidi" w:hAnsiTheme="majorBidi" w:cstheme="majorBidi"/>
          <w:color w:val="002060"/>
        </w:rPr>
        <w:t>3 .Организовать работу по подготовке на достойном уровне к районному конкурсу.</w:t>
      </w:r>
    </w:p>
    <w:p w:rsidR="00203110" w:rsidRPr="0016593B" w:rsidRDefault="00203110" w:rsidP="00203110">
      <w:pPr>
        <w:spacing w:after="0"/>
        <w:rPr>
          <w:rFonts w:asciiTheme="majorBidi" w:hAnsiTheme="majorBidi" w:cstheme="majorBidi"/>
          <w:color w:val="002060"/>
        </w:rPr>
      </w:pPr>
      <w:r w:rsidRPr="0016593B">
        <w:rPr>
          <w:rFonts w:asciiTheme="majorBidi" w:hAnsiTheme="majorBidi" w:cstheme="majorBidi"/>
          <w:color w:val="002060"/>
        </w:rPr>
        <w:t>4.Составить план мероприятий  к «Неделе английского языка»</w:t>
      </w:r>
    </w:p>
    <w:p w:rsidR="00203110" w:rsidRPr="0016593B" w:rsidRDefault="00203110" w:rsidP="00203110">
      <w:pPr>
        <w:rPr>
          <w:rFonts w:asciiTheme="majorBidi" w:hAnsiTheme="majorBidi" w:cstheme="majorBidi"/>
          <w:color w:val="002060"/>
        </w:rPr>
      </w:pPr>
    </w:p>
    <w:p w:rsidR="00203110" w:rsidRPr="0016593B" w:rsidRDefault="00203110" w:rsidP="00203110">
      <w:pPr>
        <w:ind w:left="709"/>
        <w:rPr>
          <w:rFonts w:asciiTheme="majorBidi" w:hAnsiTheme="majorBidi" w:cstheme="majorBidi"/>
          <w:color w:val="002060"/>
        </w:rPr>
      </w:pPr>
      <w:r w:rsidRPr="0016593B">
        <w:rPr>
          <w:rFonts w:asciiTheme="majorBidi" w:hAnsiTheme="majorBidi" w:cstheme="majorBidi"/>
          <w:color w:val="002060"/>
        </w:rPr>
        <w:t>Руководитель ШМ</w:t>
      </w:r>
      <w:proofErr w:type="gramStart"/>
      <w:r w:rsidRPr="0016593B">
        <w:rPr>
          <w:rFonts w:asciiTheme="majorBidi" w:hAnsiTheme="majorBidi" w:cstheme="majorBidi"/>
          <w:color w:val="002060"/>
        </w:rPr>
        <w:t>О-</w:t>
      </w:r>
      <w:proofErr w:type="gramEnd"/>
      <w:r w:rsidRPr="0016593B">
        <w:rPr>
          <w:rFonts w:asciiTheme="majorBidi" w:hAnsiTheme="majorBidi" w:cstheme="majorBidi"/>
          <w:color w:val="002060"/>
        </w:rPr>
        <w:t xml:space="preserve">                                     Мурзаева З.С</w:t>
      </w:r>
    </w:p>
    <w:p w:rsidR="00203110" w:rsidRPr="0016593B" w:rsidRDefault="00203110" w:rsidP="00203110">
      <w:pPr>
        <w:rPr>
          <w:rFonts w:asciiTheme="majorBidi" w:hAnsiTheme="majorBidi" w:cstheme="majorBidi"/>
          <w:color w:val="002060"/>
        </w:rPr>
      </w:pPr>
      <w:r w:rsidRPr="0016593B">
        <w:rPr>
          <w:rFonts w:asciiTheme="majorBidi" w:hAnsiTheme="majorBidi" w:cstheme="majorBidi"/>
          <w:color w:val="002060"/>
        </w:rPr>
        <w:t xml:space="preserve">            Секретарь                                                      Хасболатова Дж</w:t>
      </w:r>
      <w:proofErr w:type="gramStart"/>
      <w:r w:rsidRPr="0016593B">
        <w:rPr>
          <w:rFonts w:asciiTheme="majorBidi" w:hAnsiTheme="majorBidi" w:cstheme="majorBidi"/>
          <w:color w:val="002060"/>
        </w:rPr>
        <w:t>.И</w:t>
      </w:r>
      <w:proofErr w:type="gramEnd"/>
    </w:p>
    <w:p w:rsidR="00203110" w:rsidRPr="0016593B" w:rsidRDefault="00203110" w:rsidP="00203110">
      <w:pPr>
        <w:ind w:left="709"/>
        <w:rPr>
          <w:rFonts w:asciiTheme="majorBidi" w:hAnsiTheme="majorBidi" w:cstheme="majorBidi"/>
          <w:color w:val="002060"/>
        </w:rPr>
      </w:pPr>
      <w:r w:rsidRPr="0016593B">
        <w:rPr>
          <w:rFonts w:asciiTheme="majorBidi" w:hAnsiTheme="majorBidi" w:cstheme="majorBidi"/>
          <w:color w:val="002060"/>
        </w:rPr>
        <w:t>Методист                                                       Алхасова М.Б.</w:t>
      </w:r>
    </w:p>
    <w:p w:rsidR="005A0A08" w:rsidRPr="0016593B" w:rsidRDefault="0016593B"/>
    <w:sectPr w:rsidR="005A0A08" w:rsidRPr="0016593B" w:rsidSect="0016593B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3110"/>
    <w:rsid w:val="0016593B"/>
    <w:rsid w:val="00203110"/>
    <w:rsid w:val="007476E7"/>
    <w:rsid w:val="00BE000A"/>
    <w:rsid w:val="00E1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203110"/>
  </w:style>
  <w:style w:type="paragraph" w:styleId="a4">
    <w:name w:val="No Spacing"/>
    <w:link w:val="a3"/>
    <w:uiPriority w:val="1"/>
    <w:qFormat/>
    <w:rsid w:val="0020311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7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Зухра</dc:creator>
  <cp:keywords/>
  <dc:description/>
  <cp:lastModifiedBy>1</cp:lastModifiedBy>
  <cp:revision>5</cp:revision>
  <cp:lastPrinted>2025-02-04T10:23:00Z</cp:lastPrinted>
  <dcterms:created xsi:type="dcterms:W3CDTF">2025-01-29T04:24:00Z</dcterms:created>
  <dcterms:modified xsi:type="dcterms:W3CDTF">2025-02-04T10:23:00Z</dcterms:modified>
</cp:coreProperties>
</file>